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A382D" w:rsidRDefault="00DC1682">
      <w:r>
        <w:t xml:space="preserve">Potters get to make ‘stuff’ out of </w:t>
      </w:r>
      <w:proofErr w:type="gramStart"/>
      <w:r>
        <w:t>dirt,</w:t>
      </w:r>
      <w:proofErr w:type="gramEnd"/>
      <w:r>
        <w:t xml:space="preserve"> Chris </w:t>
      </w:r>
      <w:proofErr w:type="spellStart"/>
      <w:r>
        <w:t>O’Doherty</w:t>
      </w:r>
      <w:proofErr w:type="spellEnd"/>
      <w:r>
        <w:t xml:space="preserve"> said that being an artist is like being a god whereby we get to make something out of nothing. Making is an ancient process that makes life more interesting and beautiful. The process of making the work is as important to me as the outcome. I enjoy making useful </w:t>
      </w:r>
      <w:proofErr w:type="gramStart"/>
      <w:r>
        <w:t>pottery,</w:t>
      </w:r>
      <w:proofErr w:type="gramEnd"/>
      <w:r>
        <w:t xml:space="preserve"> the bowl especially has a functionality that references where I’ve come from, and where I have worked. The bowl facilitates the landscape, acting as a three dimensional canvas. The landscape in itself is also important, relating to the origins of both the bowls, and the food that the bowl holds. It is important to me that the bowls facilitate a shared experience, and with the technological age that we </w:t>
      </w:r>
      <w:r w:rsidR="002C7A1D">
        <w:t>live in, the tactile experience</w:t>
      </w:r>
      <w:bookmarkStart w:id="0" w:name="_GoBack"/>
      <w:bookmarkEnd w:id="0"/>
      <w:r>
        <w:t xml:space="preserve"> and the art of sharing a meal has become even more meaningful. The title of the show comes form a Doors song called ‘Soul Kitchen’, the dialogue</w:t>
      </w:r>
      <w:r w:rsidR="002C7A1D">
        <w:t xml:space="preserve"> and poetry of that songs phrasing relate to the intimacy shared with a meal, the lyrics are</w:t>
      </w:r>
      <w:r>
        <w:t xml:space="preserve"> ‘let me seep all night in your soul kitchen’. Music plays an important part in my world, both touching and awakening the soul. Without music one’s life would be diminished. </w:t>
      </w:r>
    </w:p>
    <w:sectPr w:rsidR="005A382D" w:rsidSect="00E80DAD">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C1682"/>
    <w:rsid w:val="002C7A1D"/>
    <w:rsid w:val="005A382D"/>
    <w:rsid w:val="00DC1682"/>
    <w:rsid w:val="00E80DA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FB4A4A2"/>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1</Pages>
  <Words>175</Words>
  <Characters>1002</Characters>
  <Application>Microsoft Macintosh Word</Application>
  <DocSecurity>0</DocSecurity>
  <Lines>8</Lines>
  <Paragraphs>2</Paragraphs>
  <ScaleCrop>false</ScaleCrop>
  <Company/>
  <LinksUpToDate>false</LinksUpToDate>
  <CharactersWithSpaces>1175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Tarn McLean</dc:creator>
  <cp:keywords/>
  <dc:description/>
  <cp:lastModifiedBy>Tarn McLean</cp:lastModifiedBy>
  <cp:revision>1</cp:revision>
  <dcterms:created xsi:type="dcterms:W3CDTF">2013-04-10T08:36:00Z</dcterms:created>
  <dcterms:modified xsi:type="dcterms:W3CDTF">2013-04-10T08:49:00Z</dcterms:modified>
</cp:coreProperties>
</file>